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490" w:afterLines="1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南京双门楼宾馆</w:t>
      </w:r>
    </w:p>
    <w:p>
      <w:p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地址：南京市鼓楼区虎踞北路185号，近大桥南路</w:t>
      </w:r>
    </w:p>
    <w:p>
      <w:pPr>
        <w:spacing w:line="240" w:lineRule="auto"/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2"/>
          <w:szCs w:val="21"/>
          <w:lang w:eastAsia="zh-CN"/>
        </w:rPr>
        <w:drawing>
          <wp:inline distT="0" distB="0" distL="114300" distR="114300">
            <wp:extent cx="5143500" cy="2303780"/>
            <wp:effectExtent l="0" t="0" r="0" b="1270"/>
            <wp:docPr id="2" name="图片 2" descr="南京双门楼宾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京双门楼宾馆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酒店电话：025-58800888；</w:t>
      </w:r>
    </w:p>
    <w:p>
      <w:p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主楼（含早）：标间420元/天， 单间390元/天；</w:t>
      </w:r>
    </w:p>
    <w:p>
      <w:pPr>
        <w:ind w:left="0" w:leftChars="0" w:firstLine="0" w:firstLineChars="0"/>
        <w:jc w:val="left"/>
        <w:rPr>
          <w:rFonts w:hint="eastAsia"/>
          <w:lang w:eastAsia="zh-CN"/>
        </w:rPr>
      </w:pPr>
    </w:p>
    <w:p>
      <w:p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交通情况：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南京火车站至双门楼宾馆，距离</w:t>
      </w:r>
      <w:r>
        <w:rPr>
          <w:rFonts w:hint="eastAsia"/>
          <w:lang w:val="en-US" w:eastAsia="zh-CN"/>
        </w:rPr>
        <w:t>5.5公里，用时18分钟；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南京南站至双门楼宾馆，距离17公里，用时27分钟；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南京禄口机场至双门楼宾馆，距离47公里，用时46分钟；</w:t>
      </w:r>
    </w:p>
    <w:p>
      <w:pPr>
        <w:ind w:left="0" w:leftChars="0" w:firstLine="0" w:firstLineChars="0"/>
        <w:jc w:val="left"/>
        <w:rPr>
          <w:rFonts w:hint="eastAsia"/>
          <w:lang w:eastAsia="zh-CN"/>
        </w:rPr>
      </w:pPr>
    </w:p>
    <w:tbl>
      <w:tblPr>
        <w:tblStyle w:val="10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31"/>
        <w:gridCol w:w="2403"/>
        <w:gridCol w:w="127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  <w:jc w:val="center"/>
        </w:trPr>
        <w:tc>
          <w:tcPr>
            <w:tcW w:w="1221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31" w:type="dxa"/>
            <w:vAlign w:val="center"/>
          </w:tcPr>
          <w:p>
            <w:pPr>
              <w:ind w:firstLine="0" w:firstLineChars="0"/>
              <w:jc w:val="both"/>
            </w:pPr>
          </w:p>
        </w:tc>
        <w:tc>
          <w:tcPr>
            <w:tcW w:w="2403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到达航班/车次</w:t>
            </w:r>
            <w:r>
              <w:rPr>
                <w:rFonts w:hint="eastAsia"/>
                <w:b/>
                <w:lang w:eastAsia="zh-CN"/>
              </w:rPr>
              <w:t>、时间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ind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1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931" w:type="dxa"/>
            <w:vAlign w:val="center"/>
          </w:tcPr>
          <w:p>
            <w:pPr>
              <w:ind w:firstLine="0" w:firstLineChars="0"/>
              <w:jc w:val="both"/>
            </w:pPr>
          </w:p>
        </w:tc>
        <w:tc>
          <w:tcPr>
            <w:tcW w:w="2403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返程航班/车次</w:t>
            </w:r>
            <w:r>
              <w:rPr>
                <w:rFonts w:hint="eastAsia"/>
                <w:b/>
                <w:lang w:eastAsia="zh-CN"/>
              </w:rPr>
              <w:t>、时间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ind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1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住宿要求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 w:eastAsia="楷体"/>
                <w:lang w:eastAsia="zh-CN"/>
              </w:rPr>
            </w:pPr>
            <w:r>
              <w:rPr>
                <w:rFonts w:hint="eastAsia"/>
                <w:lang w:eastAsia="zh-CN"/>
              </w:rPr>
              <w:t>单间或标间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是否合住</w:t>
            </w:r>
          </w:p>
        </w:tc>
        <w:tc>
          <w:tcPr>
            <w:tcW w:w="2630" w:type="dxa"/>
            <w:vAlign w:val="center"/>
          </w:tcPr>
          <w:p>
            <w:pPr>
              <w:ind w:firstLine="0" w:firstLineChars="0"/>
              <w:jc w:val="both"/>
              <w:rPr>
                <w:rFonts w:hint="eastAsia" w:eastAsia="楷体"/>
                <w:lang w:eastAsia="zh-CN"/>
              </w:rPr>
            </w:pPr>
            <w:r>
              <w:rPr>
                <w:rFonts w:hint="eastAsia"/>
                <w:lang w:eastAsia="zh-CN"/>
              </w:rPr>
              <w:t>同住老师姓名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21" w:type="dxa"/>
            <w:vAlign w:val="center"/>
          </w:tcPr>
          <w:p>
            <w:pPr>
              <w:ind w:firstLine="0"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239" w:type="dxa"/>
            <w:gridSpan w:val="4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hAnsi="楷体"/>
                <w:b/>
                <w:kern w:val="0"/>
                <w:szCs w:val="21"/>
              </w:rPr>
            </w:pPr>
            <w:r>
              <w:rPr>
                <w:rFonts w:hint="eastAsia" w:hAnsi="楷体"/>
                <w:b/>
                <w:kern w:val="0"/>
                <w:szCs w:val="21"/>
              </w:rPr>
              <w:t>会务组正积极协调用车公司，以</w:t>
            </w:r>
            <w:r>
              <w:rPr>
                <w:rFonts w:hint="eastAsia" w:hAnsi="楷体"/>
                <w:b/>
                <w:kern w:val="0"/>
                <w:szCs w:val="21"/>
                <w:lang w:eastAsia="zh-CN"/>
              </w:rPr>
              <w:t>便于</w:t>
            </w:r>
            <w:r>
              <w:rPr>
                <w:rFonts w:hint="eastAsia" w:hAnsi="楷体"/>
                <w:b/>
                <w:kern w:val="0"/>
                <w:szCs w:val="21"/>
              </w:rPr>
              <w:t>提供接机服务，请各位参会老师务必填写相关信息，会前</w:t>
            </w:r>
            <w:r>
              <w:rPr>
                <w:rFonts w:hint="eastAsia" w:hAnsi="楷体"/>
                <w:b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楷体"/>
                <w:b/>
                <w:kern w:val="0"/>
                <w:szCs w:val="21"/>
              </w:rPr>
              <w:t>司机会主动短信告知相关接机信息；如无法提供接机服务，请参会老师体谅。</w:t>
            </w:r>
          </w:p>
          <w:p>
            <w:pPr>
              <w:widowControl/>
              <w:ind w:firstLine="0" w:firstLineChars="0"/>
              <w:jc w:val="both"/>
            </w:pPr>
            <w:r>
              <w:rPr>
                <w:rFonts w:hint="eastAsia" w:hAnsi="楷体"/>
                <w:b/>
                <w:kern w:val="0"/>
                <w:szCs w:val="21"/>
              </w:rPr>
              <w:t>最新信息请留意会议网站</w:t>
            </w:r>
            <w:r>
              <w:fldChar w:fldCharType="begin"/>
            </w:r>
            <w:r>
              <w:instrText xml:space="preserve"> HYPERLINK "http://fwpt.mat-rev.com/meeting/" </w:instrText>
            </w:r>
            <w:r>
              <w:fldChar w:fldCharType="separate"/>
            </w:r>
            <w:r>
              <w:rPr>
                <w:rStyle w:val="8"/>
                <w:rFonts w:hint="eastAsia"/>
                <w:b/>
                <w:color w:val="auto"/>
                <w:kern w:val="0"/>
                <w:szCs w:val="21"/>
              </w:rPr>
              <w:t>http://fwpt.mat-rev.com/meeting/</w:t>
            </w:r>
            <w:r>
              <w:rPr>
                <w:rStyle w:val="8"/>
                <w:rFonts w:hint="eastAsia"/>
                <w:b/>
                <w:color w:val="auto"/>
                <w:kern w:val="0"/>
                <w:szCs w:val="21"/>
              </w:rPr>
              <w:fldChar w:fldCharType="end"/>
            </w:r>
          </w:p>
        </w:tc>
      </w:tr>
    </w:tbl>
    <w:p>
      <w:pPr>
        <w:ind w:left="0" w:leftChars="0" w:firstLine="0" w:firstLineChars="0"/>
        <w:jc w:val="left"/>
        <w:rPr>
          <w:rFonts w:hint="eastAsia"/>
        </w:rPr>
      </w:pPr>
    </w:p>
    <w:p>
      <w:p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"mailto:请于11月8日前返回至邮箱CLDB@vip.163.com"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请于1</w:t>
      </w:r>
      <w:r>
        <w:rPr>
          <w:rStyle w:val="8"/>
          <w:rFonts w:hint="eastAsia"/>
          <w:lang w:val="en-US" w:eastAsia="zh-CN"/>
        </w:rPr>
        <w:t>0</w:t>
      </w:r>
      <w:r>
        <w:rPr>
          <w:rStyle w:val="8"/>
          <w:rFonts w:hint="eastAsia"/>
        </w:rPr>
        <w:t>月</w:t>
      </w:r>
      <w:r>
        <w:rPr>
          <w:rStyle w:val="8"/>
          <w:rFonts w:hint="eastAsia"/>
          <w:lang w:val="en-US" w:eastAsia="zh-CN"/>
        </w:rPr>
        <w:t>26</w:t>
      </w:r>
      <w:r>
        <w:rPr>
          <w:rStyle w:val="8"/>
          <w:rFonts w:hint="eastAsia"/>
        </w:rPr>
        <w:t>日前返回至邮箱</w:t>
      </w:r>
      <w:r>
        <w:rPr>
          <w:rStyle w:val="8"/>
          <w:rFonts w:hint="eastAsia"/>
          <w:lang w:val="en-US" w:eastAsia="zh-CN"/>
        </w:rPr>
        <w:t>CLDB@vip.163.com</w: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firstLine="480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firstLine="643"/>
      <w:jc w:val="center"/>
      <w:rPr>
        <w:rFonts w:eastAsia="黑体"/>
        <w:b/>
        <w:sz w:val="32"/>
        <w:szCs w:val="32"/>
      </w:rPr>
    </w:pPr>
    <w:r>
      <w:rPr>
        <w:rFonts w:hint="eastAsia" w:eastAsia="黑体"/>
        <w:b/>
        <w:sz w:val="32"/>
        <w:szCs w:val="32"/>
        <w:lang w:eastAsia="zh-CN"/>
      </w:rPr>
      <w:t>“</w:t>
    </w:r>
    <w:r>
      <w:rPr>
        <w:rFonts w:hint="eastAsia" w:eastAsia="黑体"/>
        <w:b/>
        <w:sz w:val="32"/>
        <w:szCs w:val="32"/>
      </w:rPr>
      <w:t>第</w:t>
    </w:r>
    <w:r>
      <w:rPr>
        <w:rFonts w:hint="eastAsia" w:eastAsia="黑体"/>
        <w:b/>
        <w:sz w:val="32"/>
        <w:szCs w:val="32"/>
        <w:lang w:eastAsia="zh-CN"/>
      </w:rPr>
      <w:t>二</w:t>
    </w:r>
    <w:r>
      <w:rPr>
        <w:rFonts w:hint="eastAsia" w:eastAsia="黑体"/>
        <w:b/>
        <w:sz w:val="32"/>
        <w:szCs w:val="32"/>
      </w:rPr>
      <w:t>届先进材料前沿学术会议</w:t>
    </w:r>
    <w:r>
      <w:rPr>
        <w:rFonts w:hint="eastAsia" w:eastAsia="黑体"/>
        <w:b/>
        <w:sz w:val="32"/>
        <w:szCs w:val="32"/>
        <w:lang w:eastAsia="zh-CN"/>
      </w:rPr>
      <w:t>”行程表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930D8"/>
    <w:multiLevelType w:val="singleLevel"/>
    <w:tmpl w:val="EB1930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1506"/>
    <w:rsid w:val="00086A37"/>
    <w:rsid w:val="000B1506"/>
    <w:rsid w:val="000B49CE"/>
    <w:rsid w:val="00193138"/>
    <w:rsid w:val="001A51CD"/>
    <w:rsid w:val="001D4784"/>
    <w:rsid w:val="002C5B79"/>
    <w:rsid w:val="002F7918"/>
    <w:rsid w:val="00312ECA"/>
    <w:rsid w:val="00340639"/>
    <w:rsid w:val="0049516B"/>
    <w:rsid w:val="004D7289"/>
    <w:rsid w:val="004F6FBA"/>
    <w:rsid w:val="004F7EDC"/>
    <w:rsid w:val="005262DA"/>
    <w:rsid w:val="006366AE"/>
    <w:rsid w:val="00645A4F"/>
    <w:rsid w:val="00702907"/>
    <w:rsid w:val="007079F6"/>
    <w:rsid w:val="007211B5"/>
    <w:rsid w:val="00745DB8"/>
    <w:rsid w:val="007F70A2"/>
    <w:rsid w:val="00805CBB"/>
    <w:rsid w:val="008715E0"/>
    <w:rsid w:val="008C2AA8"/>
    <w:rsid w:val="008D60FC"/>
    <w:rsid w:val="009F5A31"/>
    <w:rsid w:val="00BF0D1F"/>
    <w:rsid w:val="00BF1154"/>
    <w:rsid w:val="00C07DFF"/>
    <w:rsid w:val="00C46A38"/>
    <w:rsid w:val="00C63289"/>
    <w:rsid w:val="00CA2805"/>
    <w:rsid w:val="00CC645C"/>
    <w:rsid w:val="00D31F28"/>
    <w:rsid w:val="00D514B2"/>
    <w:rsid w:val="00D96F82"/>
    <w:rsid w:val="00F71690"/>
    <w:rsid w:val="00F91B62"/>
    <w:rsid w:val="00FC17BF"/>
    <w:rsid w:val="0C5C4759"/>
    <w:rsid w:val="43E56966"/>
    <w:rsid w:val="4C9301CE"/>
    <w:rsid w:val="7AC233D8"/>
    <w:rsid w:val="7D535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楷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Lines="50" w:afterLines="50"/>
      <w:ind w:firstLine="0" w:firstLineChars="0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afterLines="100" w:line="600" w:lineRule="exact"/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Char"/>
    <w:basedOn w:val="6"/>
    <w:link w:val="5"/>
    <w:qFormat/>
    <w:uiPriority w:val="10"/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12">
    <w:name w:val="标题 1 Char"/>
    <w:basedOn w:val="6"/>
    <w:link w:val="2"/>
    <w:qFormat/>
    <w:uiPriority w:val="9"/>
    <w:rPr>
      <w:rFonts w:ascii="Times New Roman" w:hAnsi="Times New Roman" w:eastAsia="楷体" w:cs="Times New Roman"/>
      <w:b/>
      <w:bCs/>
      <w:kern w:val="44"/>
      <w:sz w:val="32"/>
      <w:szCs w:val="44"/>
    </w:r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楷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楷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ScaleCrop>false</ScaleCrop>
  <LinksUpToDate>false</LinksUpToDate>
  <CharactersWithSpaces>342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2014-06-30T06:23:00Z</dcterms:created>
  <dc:creator>何浪</dc:creator>
  <cp:lastModifiedBy>水上良人</cp:lastModifiedBy>
  <dcterms:modified xsi:type="dcterms:W3CDTF">2018-07-11T03:16:25Z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